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/>
    <w:p w:rsidR="00BF5DE2" w:rsidRP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Cs/>
          <w:i/>
          <w:color w:val="000000"/>
          <w:sz w:val="20"/>
          <w:szCs w:val="20"/>
        </w:rPr>
      </w:pPr>
      <w:proofErr w:type="spellStart"/>
      <w:r w:rsidRPr="00BF5DE2">
        <w:rPr>
          <w:rFonts w:ascii="Verdana" w:hAnsi="Verdana"/>
          <w:bCs/>
          <w:i/>
          <w:color w:val="000000"/>
          <w:sz w:val="20"/>
          <w:szCs w:val="20"/>
        </w:rPr>
        <w:t>All</w:t>
      </w:r>
      <w:proofErr w:type="spellEnd"/>
      <w:r w:rsidRPr="00BF5DE2">
        <w:rPr>
          <w:rFonts w:ascii="Verdana" w:hAnsi="Verdana"/>
          <w:bCs/>
          <w:i/>
          <w:color w:val="000000"/>
          <w:sz w:val="20"/>
          <w:szCs w:val="20"/>
        </w:rPr>
        <w:t>. 3</w:t>
      </w:r>
    </w:p>
    <w:p w:rsid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BF5DE2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230694" w:rsidRDefault="00BF5DE2" w:rsidP="00BF5DE2">
      <w:pPr>
        <w:tabs>
          <w:tab w:val="left" w:pos="5579"/>
          <w:tab w:val="left" w:pos="6106"/>
        </w:tabs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 w:rsidRPr="00BF5DE2">
        <w:rPr>
          <w:rFonts w:ascii="Verdana" w:hAnsi="Verdana"/>
          <w:b/>
          <w:bCs/>
          <w:color w:val="000000"/>
          <w:sz w:val="20"/>
          <w:szCs w:val="20"/>
        </w:rPr>
        <w:t>All’</w:t>
      </w:r>
      <w:r w:rsidR="00230694" w:rsidRPr="00B948EA">
        <w:rPr>
          <w:rFonts w:ascii="Verdana" w:hAnsi="Verdana"/>
          <w:b/>
          <w:bCs/>
          <w:color w:val="000000"/>
          <w:sz w:val="20"/>
          <w:szCs w:val="20"/>
        </w:rPr>
        <w:t>UFFICIO SCOLASTICO REGIONALE per il VENETO</w:t>
      </w:r>
    </w:p>
    <w:p w:rsidR="009F2942" w:rsidRPr="00B948EA" w:rsidRDefault="009F2942" w:rsidP="009F2942">
      <w:pPr>
        <w:tabs>
          <w:tab w:val="left" w:pos="990"/>
        </w:tabs>
        <w:spacing w:line="276" w:lineRule="auto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230694" w:rsidRPr="00B948EA" w:rsidRDefault="00230694" w:rsidP="00B948E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F37AD5" w:rsidRPr="00B948EA" w:rsidRDefault="00F37AD5" w:rsidP="00B948E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B948EA" w:rsidRPr="00B948EA" w:rsidRDefault="00230694" w:rsidP="00B948EA">
      <w:pPr>
        <w:spacing w:line="276" w:lineRule="auto"/>
        <w:ind w:left="1276" w:hanging="127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948EA">
        <w:rPr>
          <w:rFonts w:ascii="Verdana" w:hAnsi="Verdana"/>
          <w:bCs/>
          <w:color w:val="000000"/>
          <w:sz w:val="20"/>
          <w:szCs w:val="20"/>
        </w:rPr>
        <w:t>OGGETTO:</w:t>
      </w:r>
      <w:r w:rsidRPr="00B948EA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948EA" w:rsidRPr="00B948EA">
        <w:rPr>
          <w:rFonts w:ascii="Verdana" w:hAnsi="Verdana" w:cs="Verdana"/>
          <w:b/>
          <w:sz w:val="20"/>
          <w:szCs w:val="20"/>
        </w:rPr>
        <w:t xml:space="preserve">Candidatura Scuola Polo di Ambito regionale per la formazione </w:t>
      </w:r>
      <w:r w:rsidR="00BD0651">
        <w:rPr>
          <w:rFonts w:ascii="Verdana" w:hAnsi="Verdana" w:cs="Verdana"/>
          <w:b/>
          <w:sz w:val="20"/>
          <w:szCs w:val="20"/>
        </w:rPr>
        <w:t>sulla didattica innovativa in ambito scientifico e tecnologico</w:t>
      </w:r>
      <w:r w:rsidR="00B948EA" w:rsidRPr="00B948EA">
        <w:rPr>
          <w:rFonts w:ascii="Verdana" w:hAnsi="Verdana" w:cs="Verdana"/>
          <w:b/>
          <w:sz w:val="20"/>
          <w:szCs w:val="20"/>
        </w:rPr>
        <w:t xml:space="preserve"> </w:t>
      </w:r>
      <w:r w:rsidR="00B948EA" w:rsidRPr="00B948EA">
        <w:rPr>
          <w:rFonts w:ascii="Verdana" w:hAnsi="Verdana"/>
          <w:b/>
          <w:color w:val="000000"/>
          <w:sz w:val="20"/>
          <w:szCs w:val="20"/>
        </w:rPr>
        <w:t>Regione Veneto</w:t>
      </w:r>
      <w:r w:rsidR="00B948EA">
        <w:rPr>
          <w:rFonts w:ascii="Verdana" w:hAnsi="Verdana"/>
          <w:b/>
          <w:color w:val="000000"/>
          <w:sz w:val="20"/>
          <w:szCs w:val="20"/>
        </w:rPr>
        <w:t>.</w:t>
      </w:r>
    </w:p>
    <w:p w:rsidR="00230694" w:rsidRPr="00B91129" w:rsidRDefault="00713808" w:rsidP="00B948EA">
      <w:pPr>
        <w:spacing w:line="276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Riferimenti </w:t>
      </w:r>
      <w:r w:rsidR="00230694" w:rsidRPr="00B91129">
        <w:rPr>
          <w:rFonts w:ascii="Verdana" w:hAnsi="Verdana"/>
          <w:color w:val="000000"/>
          <w:sz w:val="20"/>
          <w:szCs w:val="20"/>
        </w:rPr>
        <w:t>al Decreto del Direttore Generale per il personale scolastico</w:t>
      </w:r>
      <w:r w:rsidR="00D0282C">
        <w:rPr>
          <w:rFonts w:ascii="Verdana" w:hAnsi="Verdana"/>
          <w:color w:val="000000"/>
          <w:sz w:val="20"/>
          <w:szCs w:val="20"/>
        </w:rPr>
        <w:t xml:space="preserve"> del MIUR</w:t>
      </w:r>
      <w:r w:rsidR="00230694" w:rsidRPr="00B9112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230694" w:rsidRPr="00B91129">
        <w:rPr>
          <w:rFonts w:ascii="Verdana" w:hAnsi="Verdana"/>
          <w:color w:val="000000"/>
          <w:sz w:val="20"/>
          <w:szCs w:val="20"/>
        </w:rPr>
        <w:t>prot</w:t>
      </w:r>
      <w:proofErr w:type="spellEnd"/>
      <w:r w:rsidR="00230694" w:rsidRPr="00B91129">
        <w:rPr>
          <w:rFonts w:ascii="Verdana" w:hAnsi="Verdana"/>
          <w:color w:val="000000"/>
          <w:sz w:val="20"/>
          <w:szCs w:val="20"/>
        </w:rPr>
        <w:t xml:space="preserve">. n. </w:t>
      </w:r>
      <w:r w:rsidR="00BD0651">
        <w:rPr>
          <w:rFonts w:ascii="Verdana" w:hAnsi="Verdana"/>
          <w:color w:val="000000"/>
          <w:sz w:val="20"/>
          <w:szCs w:val="20"/>
        </w:rPr>
        <w:t>1223</w:t>
      </w:r>
      <w:r w:rsidR="00B91129" w:rsidRPr="00B91129">
        <w:rPr>
          <w:rFonts w:ascii="Verdana" w:hAnsi="Verdana"/>
          <w:color w:val="000000"/>
          <w:sz w:val="20"/>
          <w:szCs w:val="20"/>
        </w:rPr>
        <w:t xml:space="preserve">, del 21/11/2017 e alla Nota MIUR </w:t>
      </w:r>
      <w:proofErr w:type="spellStart"/>
      <w:r w:rsidR="00B91129" w:rsidRPr="00B91129">
        <w:rPr>
          <w:rFonts w:ascii="Verdana" w:hAnsi="Verdana"/>
          <w:color w:val="000000"/>
          <w:sz w:val="20"/>
          <w:szCs w:val="20"/>
        </w:rPr>
        <w:t>prot</w:t>
      </w:r>
      <w:proofErr w:type="spellEnd"/>
      <w:r w:rsidR="00B91129" w:rsidRPr="00B91129">
        <w:rPr>
          <w:rFonts w:ascii="Verdana" w:hAnsi="Verdana"/>
          <w:color w:val="000000"/>
          <w:sz w:val="20"/>
          <w:szCs w:val="20"/>
        </w:rPr>
        <w:t>.</w:t>
      </w:r>
      <w:r w:rsidR="00B91129">
        <w:rPr>
          <w:rFonts w:ascii="Verdana" w:hAnsi="Verdana"/>
          <w:color w:val="000000"/>
          <w:sz w:val="20"/>
          <w:szCs w:val="20"/>
        </w:rPr>
        <w:t xml:space="preserve"> 49</w:t>
      </w:r>
      <w:r w:rsidR="00BD0651">
        <w:rPr>
          <w:rFonts w:ascii="Verdana" w:hAnsi="Verdana"/>
          <w:color w:val="000000"/>
          <w:sz w:val="20"/>
          <w:szCs w:val="20"/>
        </w:rPr>
        <w:t>780</w:t>
      </w:r>
      <w:r w:rsidR="00B91129">
        <w:rPr>
          <w:rFonts w:ascii="Verdana" w:hAnsi="Verdana"/>
          <w:color w:val="000000"/>
          <w:sz w:val="20"/>
          <w:szCs w:val="20"/>
        </w:rPr>
        <w:t>, del 21/11/2017.</w:t>
      </w:r>
    </w:p>
    <w:p w:rsidR="00F37AD5" w:rsidRPr="00B948EA" w:rsidRDefault="00F37AD5" w:rsidP="00B948EA">
      <w:pPr>
        <w:tabs>
          <w:tab w:val="left" w:pos="990"/>
        </w:tabs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Istituzione Scolastica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Meccanografico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fiscale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Codice di tesoreria </w:t>
            </w:r>
          </w:p>
        </w:tc>
      </w:tr>
      <w:tr w:rsidR="00230694" w:rsidRPr="00B948EA" w:rsidTr="00B948EA">
        <w:trPr>
          <w:trHeight w:val="159"/>
        </w:trPr>
        <w:tc>
          <w:tcPr>
            <w:tcW w:w="10173" w:type="dxa"/>
          </w:tcPr>
          <w:p w:rsidR="00230694" w:rsidRPr="00B948EA" w:rsidRDefault="00230694" w:rsidP="00B948EA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Conto di tesoreria </w:t>
            </w:r>
          </w:p>
        </w:tc>
      </w:tr>
    </w:tbl>
    <w:p w:rsidR="00230694" w:rsidRPr="00B948EA" w:rsidRDefault="00230694" w:rsidP="00B948EA">
      <w:pPr>
        <w:tabs>
          <w:tab w:val="left" w:pos="990"/>
        </w:tabs>
        <w:spacing w:line="480" w:lineRule="auto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54"/>
      </w:tblGrid>
      <w:tr w:rsidR="00230694" w:rsidRPr="00B948EA" w:rsidTr="00B948EA">
        <w:trPr>
          <w:trHeight w:val="332"/>
        </w:trPr>
        <w:tc>
          <w:tcPr>
            <w:tcW w:w="4219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Tel.: </w:t>
            </w:r>
          </w:p>
        </w:tc>
        <w:tc>
          <w:tcPr>
            <w:tcW w:w="5954" w:type="dxa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fax:</w:t>
            </w: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230694" w:rsidRPr="00B948EA" w:rsidTr="00B948EA">
        <w:trPr>
          <w:trHeight w:val="336"/>
        </w:trPr>
        <w:tc>
          <w:tcPr>
            <w:tcW w:w="10173" w:type="dxa"/>
            <w:gridSpan w:val="2"/>
          </w:tcPr>
          <w:p w:rsidR="00230694" w:rsidRPr="00B948EA" w:rsidRDefault="00230694" w:rsidP="00B948EA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pec</w:t>
            </w:r>
            <w:proofErr w:type="spellEnd"/>
            <w:r w:rsidRPr="00B948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230694" w:rsidRPr="00B948EA" w:rsidRDefault="00230694" w:rsidP="00B948EA">
      <w:pPr>
        <w:tabs>
          <w:tab w:val="left" w:pos="990"/>
        </w:tabs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D0651" w:rsidRDefault="00230694" w:rsidP="00BD0651">
      <w:pPr>
        <w:tabs>
          <w:tab w:val="left" w:pos="990"/>
        </w:tabs>
        <w:spacing w:after="360" w:line="276" w:lineRule="auto"/>
        <w:jc w:val="both"/>
        <w:rPr>
          <w:rFonts w:ascii="Verdana" w:hAnsi="Verdana"/>
          <w:i/>
          <w:sz w:val="20"/>
          <w:szCs w:val="20"/>
        </w:rPr>
      </w:pPr>
      <w:r w:rsidRPr="00B948EA">
        <w:rPr>
          <w:rFonts w:ascii="Verdana" w:hAnsi="Verdana"/>
          <w:b/>
          <w:i/>
          <w:sz w:val="20"/>
          <w:szCs w:val="20"/>
        </w:rPr>
        <w:t>Caratteristiche della proposta avanzata dall’istit</w:t>
      </w:r>
      <w:r w:rsidR="009F2942">
        <w:rPr>
          <w:rFonts w:ascii="Verdana" w:hAnsi="Verdana"/>
          <w:b/>
          <w:i/>
          <w:sz w:val="20"/>
          <w:szCs w:val="20"/>
        </w:rPr>
        <w:t>uzione scolastica</w:t>
      </w:r>
      <w:r w:rsidRPr="00B948EA">
        <w:rPr>
          <w:rFonts w:ascii="Verdana" w:hAnsi="Verdana"/>
          <w:b/>
          <w:i/>
          <w:sz w:val="20"/>
          <w:szCs w:val="20"/>
        </w:rPr>
        <w:t xml:space="preserve">                       </w:t>
      </w:r>
    </w:p>
    <w:p w:rsidR="00BD0651" w:rsidRPr="00BD0651" w:rsidRDefault="00BD0651" w:rsidP="00BD0651">
      <w:pPr>
        <w:pStyle w:val="Paragrafoelenco"/>
        <w:numPr>
          <w:ilvl w:val="0"/>
          <w:numId w:val="10"/>
        </w:numPr>
        <w:tabs>
          <w:tab w:val="left" w:pos="990"/>
        </w:tabs>
        <w:spacing w:after="36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Efficacia nella gestione di precedenti progetti formativi in favore di personale scolastico con particolare riferimento alla formazione scientifico-tecnologica (massimo 30 punti)</w:t>
      </w:r>
      <w:r w:rsidRPr="00BD0651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:rsidR="00BD0651" w:rsidRPr="00BD0651" w:rsidRDefault="00BD0651" w:rsidP="00BD0651">
      <w:pPr>
        <w:pStyle w:val="Paragrafoelenco"/>
        <w:tabs>
          <w:tab w:val="left" w:pos="990"/>
        </w:tabs>
        <w:spacing w:after="360" w:line="276" w:lineRule="auto"/>
        <w:jc w:val="both"/>
        <w:rPr>
          <w:rFonts w:ascii="Verdana" w:hAnsi="Verdana"/>
          <w:i/>
          <w:sz w:val="20"/>
          <w:szCs w:val="20"/>
        </w:rPr>
      </w:pPr>
    </w:p>
    <w:p w:rsidR="00524587" w:rsidRPr="00BD0651" w:rsidRDefault="00713808" w:rsidP="00BD0651">
      <w:pPr>
        <w:pStyle w:val="Paragrafoelenco"/>
        <w:tabs>
          <w:tab w:val="left" w:pos="990"/>
        </w:tabs>
        <w:spacing w:after="360" w:line="276" w:lineRule="auto"/>
        <w:jc w:val="both"/>
        <w:rPr>
          <w:rFonts w:ascii="Verdana" w:hAnsi="Verdana"/>
          <w:i/>
          <w:sz w:val="20"/>
          <w:szCs w:val="20"/>
        </w:rPr>
      </w:pPr>
      <w:r w:rsidRPr="00BD0651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Pr="00BD0651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Pr="00BD0651">
        <w:rPr>
          <w:rFonts w:ascii="Verdana" w:hAnsi="Verdana"/>
          <w:bCs/>
          <w:i/>
          <w:sz w:val="20"/>
          <w:szCs w:val="20"/>
        </w:rPr>
        <w:t xml:space="preserve"> 2000 battute)</w:t>
      </w:r>
      <w:r w:rsidRPr="00BD0651"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D0651">
        <w:rPr>
          <w:rFonts w:ascii="Verdana" w:hAnsi="Verdana"/>
          <w:b/>
          <w:bCs/>
          <w:sz w:val="20"/>
          <w:szCs w:val="20"/>
        </w:rPr>
        <w:t xml:space="preserve">__________________________________________________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 </w:t>
      </w:r>
    </w:p>
    <w:p w:rsidR="00604F18" w:rsidRPr="00BD0651" w:rsidRDefault="00BD0651" w:rsidP="00BD0651">
      <w:pPr>
        <w:pStyle w:val="Paragrafoelenco"/>
        <w:numPr>
          <w:ilvl w:val="0"/>
          <w:numId w:val="10"/>
        </w:numPr>
        <w:tabs>
          <w:tab w:val="left" w:pos="990"/>
        </w:tabs>
        <w:spacing w:after="20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Dotazione di strutture laboratoriali di ambito scientifico e tecnologico (massimo 20 punti)</w:t>
      </w:r>
      <w:r w:rsidR="00524587" w:rsidRPr="00BD0651">
        <w:rPr>
          <w:rFonts w:ascii="Verdana" w:hAnsi="Verdana"/>
          <w:b/>
          <w:bCs/>
          <w:sz w:val="20"/>
          <w:szCs w:val="20"/>
        </w:rPr>
        <w:t xml:space="preserve">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</w:p>
    <w:p w:rsidR="00524587" w:rsidRPr="00B948EA" w:rsidRDefault="009F2942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lastRenderedPageBreak/>
        <w:t>(</w:t>
      </w:r>
      <w:proofErr w:type="spellStart"/>
      <w:r w:rsidRPr="00713808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Pr="00713808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1500 </w:t>
      </w:r>
      <w:r w:rsidRPr="00713808">
        <w:rPr>
          <w:rFonts w:ascii="Verdana" w:hAnsi="Verdana"/>
          <w:bCs/>
          <w:i/>
          <w:sz w:val="20"/>
          <w:szCs w:val="20"/>
        </w:rPr>
        <w:t>battute)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BD0651" w:rsidRDefault="00524587" w:rsidP="00BD0651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</w:t>
      </w:r>
    </w:p>
    <w:p w:rsidR="00BD0651" w:rsidRDefault="00BD0651" w:rsidP="00BD0651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</w:p>
    <w:p w:rsidR="00BD0651" w:rsidRPr="00BD0651" w:rsidRDefault="00BD0651" w:rsidP="00BD0651">
      <w:pPr>
        <w:pStyle w:val="Paragrafoelenco"/>
        <w:numPr>
          <w:ilvl w:val="0"/>
          <w:numId w:val="10"/>
        </w:numPr>
        <w:tabs>
          <w:tab w:val="left" w:pos="990"/>
        </w:tabs>
        <w:spacing w:after="200" w:line="276" w:lineRule="auto"/>
        <w:rPr>
          <w:rFonts w:ascii="Verdana" w:hAnsi="Verdana"/>
          <w:bCs/>
          <w:sz w:val="20"/>
          <w:szCs w:val="20"/>
        </w:rPr>
      </w:pPr>
      <w:r w:rsidRPr="00BD0651">
        <w:rPr>
          <w:rFonts w:ascii="Verdana" w:hAnsi="Verdana"/>
          <w:b/>
          <w:bCs/>
          <w:sz w:val="20"/>
          <w:szCs w:val="20"/>
        </w:rPr>
        <w:t>E</w:t>
      </w:r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fficacia della gestione amministrativo-contabile dei progetti di formazione ivi compresi gli aspetti di rendicontazione (mas</w:t>
      </w:r>
      <w:r w:rsidR="00D0282C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simo 2</w:t>
      </w:r>
      <w:bookmarkStart w:id="0" w:name="_GoBack"/>
      <w:bookmarkEnd w:id="0"/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0 punti)</w:t>
      </w:r>
      <w:r w:rsidRPr="00BD0651">
        <w:rPr>
          <w:rFonts w:ascii="Verdana" w:hAnsi="Verdana"/>
          <w:b/>
          <w:bCs/>
          <w:sz w:val="20"/>
          <w:szCs w:val="20"/>
        </w:rPr>
        <w:t xml:space="preserve"> </w:t>
      </w:r>
    </w:p>
    <w:p w:rsidR="00524587" w:rsidRPr="00BD0651" w:rsidRDefault="00B948EA" w:rsidP="00BD0651">
      <w:pPr>
        <w:pStyle w:val="Paragrafoelenco"/>
        <w:tabs>
          <w:tab w:val="left" w:pos="990"/>
        </w:tabs>
        <w:spacing w:after="200" w:line="276" w:lineRule="auto"/>
        <w:rPr>
          <w:rFonts w:ascii="Verdana" w:hAnsi="Verdana"/>
          <w:bCs/>
          <w:sz w:val="20"/>
          <w:szCs w:val="20"/>
        </w:rPr>
      </w:pPr>
      <w:r w:rsidRPr="00D0282C">
        <w:rPr>
          <w:rFonts w:ascii="Verdana" w:hAnsi="Verdana"/>
          <w:bCs/>
          <w:sz w:val="20"/>
          <w:szCs w:val="20"/>
        </w:rPr>
        <w:t>(</w:t>
      </w:r>
      <w:r w:rsidR="00524587" w:rsidRPr="00D0282C">
        <w:rPr>
          <w:rFonts w:ascii="Verdana" w:hAnsi="Verdana"/>
          <w:bCs/>
          <w:sz w:val="20"/>
          <w:szCs w:val="20"/>
        </w:rPr>
        <w:t>es. Numero e denominazione progetti PON e altri gestiti nell’ambito del Piano di Formazione Docenti 2016-19</w:t>
      </w:r>
      <w:r w:rsidR="009F2942" w:rsidRPr="00D0282C">
        <w:rPr>
          <w:rFonts w:ascii="Verdana" w:hAnsi="Verdana"/>
          <w:bCs/>
          <w:sz w:val="20"/>
          <w:szCs w:val="20"/>
        </w:rPr>
        <w:t xml:space="preserve"> e precedentemente</w:t>
      </w:r>
      <w:r w:rsidR="00524587" w:rsidRPr="00D0282C">
        <w:rPr>
          <w:rFonts w:ascii="Verdana" w:hAnsi="Verdana"/>
          <w:bCs/>
          <w:sz w:val="20"/>
          <w:szCs w:val="20"/>
        </w:rPr>
        <w:t>)</w:t>
      </w:r>
    </w:p>
    <w:p w:rsidR="00524587" w:rsidRPr="00B948EA" w:rsidRDefault="009F2942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Pr="00713808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Pr="00713808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1500 </w:t>
      </w:r>
      <w:r w:rsidRPr="00713808">
        <w:rPr>
          <w:rFonts w:ascii="Verdana" w:hAnsi="Verdana"/>
          <w:bCs/>
          <w:i/>
          <w:sz w:val="20"/>
          <w:szCs w:val="20"/>
        </w:rPr>
        <w:t>battute)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BD0651" w:rsidRDefault="00524587" w:rsidP="00BD0651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 </w:t>
      </w:r>
    </w:p>
    <w:p w:rsidR="00BD0651" w:rsidRDefault="00BD0651" w:rsidP="00BD0651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</w:p>
    <w:p w:rsidR="00BD0651" w:rsidRPr="00BD0651" w:rsidRDefault="00BD0651" w:rsidP="00BD0651">
      <w:pPr>
        <w:pStyle w:val="Paragrafoelenco"/>
        <w:numPr>
          <w:ilvl w:val="0"/>
          <w:numId w:val="10"/>
        </w:numPr>
        <w:tabs>
          <w:tab w:val="left" w:pos="990"/>
        </w:tabs>
        <w:spacing w:after="200" w:line="276" w:lineRule="auto"/>
        <w:rPr>
          <w:rStyle w:val="Nessuno"/>
          <w:rFonts w:ascii="Verdana" w:hAnsi="Verdana"/>
          <w:b/>
          <w:bCs/>
          <w:sz w:val="20"/>
          <w:szCs w:val="20"/>
        </w:rPr>
      </w:pPr>
      <w:r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Q</w:t>
      </w:r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ualità e fruibilità dei materiali prodotti dai corsisti nel corso delle iniziative formative che si intende porre in essere e che le istituzioni o le reti si impegnano a divulgare (</w:t>
      </w:r>
      <w:proofErr w:type="spellStart"/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>max</w:t>
      </w:r>
      <w:proofErr w:type="spellEnd"/>
      <w:r w:rsidRPr="00BD0651">
        <w:rPr>
          <w:rStyle w:val="Nessuno"/>
          <w:rFonts w:ascii="Verdana" w:hAnsi="Verdana"/>
          <w:b/>
          <w:color w:val="333333"/>
          <w:sz w:val="20"/>
          <w:szCs w:val="20"/>
          <w:u w:color="333333"/>
        </w:rPr>
        <w:t xml:space="preserve"> 30 punti).</w:t>
      </w:r>
    </w:p>
    <w:p w:rsidR="00BD0651" w:rsidRPr="00BD0651" w:rsidRDefault="00BD0651" w:rsidP="00BD0651">
      <w:pPr>
        <w:pStyle w:val="Paragrafoelenco"/>
        <w:tabs>
          <w:tab w:val="left" w:pos="990"/>
        </w:tabs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524587" w:rsidRPr="00B948EA" w:rsidRDefault="00BD0651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713808">
        <w:rPr>
          <w:rFonts w:ascii="Verdana" w:hAnsi="Verdana"/>
          <w:bCs/>
          <w:i/>
          <w:sz w:val="20"/>
          <w:szCs w:val="20"/>
        </w:rPr>
        <w:t xml:space="preserve"> </w:t>
      </w:r>
      <w:r w:rsidR="009F2942" w:rsidRPr="00713808">
        <w:rPr>
          <w:rFonts w:ascii="Verdana" w:hAnsi="Verdana"/>
          <w:bCs/>
          <w:i/>
          <w:sz w:val="20"/>
          <w:szCs w:val="20"/>
        </w:rPr>
        <w:t>(</w:t>
      </w:r>
      <w:proofErr w:type="spellStart"/>
      <w:r w:rsidR="009F2942" w:rsidRPr="00713808">
        <w:rPr>
          <w:rFonts w:ascii="Verdana" w:hAnsi="Verdana"/>
          <w:bCs/>
          <w:i/>
          <w:sz w:val="20"/>
          <w:szCs w:val="20"/>
        </w:rPr>
        <w:t>max</w:t>
      </w:r>
      <w:proofErr w:type="spellEnd"/>
      <w:r w:rsidR="009F2942" w:rsidRPr="00713808">
        <w:rPr>
          <w:rFonts w:ascii="Verdana" w:hAnsi="Verdana"/>
          <w:bCs/>
          <w:i/>
          <w:sz w:val="20"/>
          <w:szCs w:val="20"/>
        </w:rPr>
        <w:t xml:space="preserve"> </w:t>
      </w:r>
      <w:r w:rsidR="009F2942">
        <w:rPr>
          <w:rFonts w:ascii="Verdana" w:hAnsi="Verdana"/>
          <w:bCs/>
          <w:i/>
          <w:sz w:val="20"/>
          <w:szCs w:val="20"/>
        </w:rPr>
        <w:t xml:space="preserve">1500 </w:t>
      </w:r>
      <w:r w:rsidR="009F2942" w:rsidRPr="00713808">
        <w:rPr>
          <w:rFonts w:ascii="Verdana" w:hAnsi="Verdana"/>
          <w:bCs/>
          <w:i/>
          <w:sz w:val="20"/>
          <w:szCs w:val="20"/>
        </w:rPr>
        <w:t>battute)</w:t>
      </w:r>
      <w:r w:rsidR="009F2942">
        <w:rPr>
          <w:rFonts w:ascii="Verdana" w:hAnsi="Verdana"/>
          <w:b/>
          <w:bCs/>
          <w:sz w:val="20"/>
          <w:szCs w:val="20"/>
        </w:rPr>
        <w:t xml:space="preserve"> </w:t>
      </w:r>
      <w:r w:rsidR="00524587"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:rsidR="00524587" w:rsidRPr="00B948EA" w:rsidRDefault="00524587" w:rsidP="00B948EA">
      <w:pPr>
        <w:tabs>
          <w:tab w:val="left" w:pos="990"/>
        </w:tabs>
        <w:spacing w:after="200" w:line="276" w:lineRule="auto"/>
        <w:ind w:left="708"/>
        <w:rPr>
          <w:rFonts w:ascii="Verdana" w:hAnsi="Verdana"/>
          <w:b/>
          <w:bCs/>
          <w:sz w:val="20"/>
          <w:szCs w:val="20"/>
        </w:rPr>
      </w:pPr>
      <w:r w:rsidRPr="00B948EA">
        <w:rPr>
          <w:rFonts w:ascii="Verdana" w:hAnsi="Verdana"/>
          <w:b/>
          <w:bCs/>
          <w:sz w:val="20"/>
          <w:szCs w:val="20"/>
        </w:rPr>
        <w:t xml:space="preserve">_______________________________________________________________   </w:t>
      </w:r>
    </w:p>
    <w:p w:rsidR="00524587" w:rsidRPr="00B948EA" w:rsidRDefault="00524587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230694" w:rsidRPr="00B948EA" w:rsidRDefault="00230694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9F2942" w:rsidRDefault="009F2942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9F2942" w:rsidRDefault="009F2942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9F2942" w:rsidRDefault="009F2942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</w:p>
    <w:p w:rsidR="00230694" w:rsidRPr="00B948EA" w:rsidRDefault="00604F18" w:rsidP="00B948EA">
      <w:pPr>
        <w:tabs>
          <w:tab w:val="left" w:pos="990"/>
        </w:tabs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</w:t>
      </w:r>
      <w:r w:rsidR="00230694" w:rsidRPr="00B948EA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230694" w:rsidRPr="00B948EA">
        <w:rPr>
          <w:rFonts w:ascii="Verdana" w:hAnsi="Verdana"/>
          <w:bCs/>
          <w:sz w:val="20"/>
          <w:szCs w:val="20"/>
        </w:rPr>
        <w:t>Firma del Dirigente Scolastico</w:t>
      </w:r>
    </w:p>
    <w:p w:rsidR="00230694" w:rsidRPr="00B948EA" w:rsidRDefault="00230694" w:rsidP="00B948EA">
      <w:pPr>
        <w:tabs>
          <w:tab w:val="left" w:pos="990"/>
        </w:tabs>
        <w:spacing w:line="276" w:lineRule="auto"/>
        <w:ind w:left="4248"/>
        <w:rPr>
          <w:rFonts w:ascii="Verdana" w:hAnsi="Verdana"/>
          <w:bCs/>
          <w:sz w:val="20"/>
          <w:szCs w:val="20"/>
        </w:rPr>
      </w:pPr>
      <w:r w:rsidRPr="00B948EA">
        <w:rPr>
          <w:rFonts w:ascii="Verdana" w:hAnsi="Verdana"/>
          <w:bCs/>
          <w:sz w:val="20"/>
          <w:szCs w:val="20"/>
        </w:rPr>
        <w:tab/>
      </w:r>
      <w:r w:rsidRPr="00B948EA">
        <w:rPr>
          <w:rFonts w:ascii="Verdana" w:hAnsi="Verdana"/>
          <w:bCs/>
          <w:sz w:val="20"/>
          <w:szCs w:val="20"/>
        </w:rPr>
        <w:tab/>
      </w:r>
      <w:r w:rsidRPr="00B948EA">
        <w:rPr>
          <w:rFonts w:ascii="Verdana" w:hAnsi="Verdana"/>
          <w:bCs/>
          <w:sz w:val="20"/>
          <w:szCs w:val="20"/>
        </w:rPr>
        <w:tab/>
      </w:r>
      <w:r w:rsidRPr="00B948EA">
        <w:rPr>
          <w:rFonts w:ascii="Verdana" w:hAnsi="Verdana"/>
          <w:bCs/>
          <w:sz w:val="20"/>
          <w:szCs w:val="20"/>
        </w:rPr>
        <w:tab/>
        <w:t>_____________________________________</w:t>
      </w:r>
    </w:p>
    <w:p w:rsidR="008F4026" w:rsidRPr="00B948EA" w:rsidRDefault="008F4026" w:rsidP="007E4F6E">
      <w:pPr>
        <w:rPr>
          <w:rFonts w:ascii="Verdana" w:hAnsi="Verdana"/>
          <w:sz w:val="20"/>
          <w:szCs w:val="20"/>
        </w:rPr>
      </w:pPr>
    </w:p>
    <w:sectPr w:rsidR="008F4026" w:rsidRPr="00B948EA" w:rsidSect="007230C3">
      <w:headerReference w:type="default" r:id="rId9"/>
      <w:footerReference w:type="even" r:id="rId10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FD" w:rsidRDefault="00C051FD">
      <w:r>
        <w:separator/>
      </w:r>
    </w:p>
  </w:endnote>
  <w:endnote w:type="continuationSeparator" w:id="0">
    <w:p w:rsidR="00C051FD" w:rsidRDefault="00C0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FD45CA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FD" w:rsidRDefault="00C051FD">
      <w:r>
        <w:separator/>
      </w:r>
    </w:p>
  </w:footnote>
  <w:footnote w:type="continuationSeparator" w:id="0">
    <w:p w:rsidR="00C051FD" w:rsidRDefault="00C0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</w:p>
      </w:tc>
      <w:tc>
        <w:tcPr>
          <w:tcW w:w="8162" w:type="dxa"/>
        </w:tcPr>
        <w:p w:rsidR="008C6140" w:rsidRPr="00EC1D26" w:rsidRDefault="00713808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  <w:sz w:val="22"/>
              <w:szCs w:val="22"/>
            </w:rPr>
            <w:t>INTESTAZIONE DELL’ISTITUZIONE SCOLASTICA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F0D1D"/>
    <w:multiLevelType w:val="hybridMultilevel"/>
    <w:tmpl w:val="AD7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60C98"/>
    <w:multiLevelType w:val="multilevel"/>
    <w:tmpl w:val="B60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E74643"/>
    <w:multiLevelType w:val="hybridMultilevel"/>
    <w:tmpl w:val="6AA84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84ADD"/>
    <w:multiLevelType w:val="hybridMultilevel"/>
    <w:tmpl w:val="CBAC18CC"/>
    <w:lvl w:ilvl="0" w:tplc="A08477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2F58"/>
    <w:rsid w:val="00007A05"/>
    <w:rsid w:val="000A4377"/>
    <w:rsid w:val="000C29C9"/>
    <w:rsid w:val="000C5022"/>
    <w:rsid w:val="0010457F"/>
    <w:rsid w:val="001266A0"/>
    <w:rsid w:val="00131038"/>
    <w:rsid w:val="00173CE8"/>
    <w:rsid w:val="001B184C"/>
    <w:rsid w:val="001B7600"/>
    <w:rsid w:val="001C0D84"/>
    <w:rsid w:val="001F6A6C"/>
    <w:rsid w:val="00200685"/>
    <w:rsid w:val="00211A9C"/>
    <w:rsid w:val="00230694"/>
    <w:rsid w:val="00237300"/>
    <w:rsid w:val="00247B75"/>
    <w:rsid w:val="0025055A"/>
    <w:rsid w:val="0026591F"/>
    <w:rsid w:val="00284930"/>
    <w:rsid w:val="002901B7"/>
    <w:rsid w:val="002952C2"/>
    <w:rsid w:val="002E17AD"/>
    <w:rsid w:val="00312B25"/>
    <w:rsid w:val="00330000"/>
    <w:rsid w:val="0033335B"/>
    <w:rsid w:val="00345BC3"/>
    <w:rsid w:val="00351D82"/>
    <w:rsid w:val="00352DB4"/>
    <w:rsid w:val="00360751"/>
    <w:rsid w:val="00364776"/>
    <w:rsid w:val="003737A0"/>
    <w:rsid w:val="00375B81"/>
    <w:rsid w:val="003778A6"/>
    <w:rsid w:val="003A48A8"/>
    <w:rsid w:val="003A5470"/>
    <w:rsid w:val="003A6B0A"/>
    <w:rsid w:val="003B12E6"/>
    <w:rsid w:val="003B46ED"/>
    <w:rsid w:val="003C3697"/>
    <w:rsid w:val="003C405D"/>
    <w:rsid w:val="003C49C5"/>
    <w:rsid w:val="003E2E5D"/>
    <w:rsid w:val="00441091"/>
    <w:rsid w:val="004507E2"/>
    <w:rsid w:val="0045112F"/>
    <w:rsid w:val="00463AEA"/>
    <w:rsid w:val="00463CE2"/>
    <w:rsid w:val="00467A9C"/>
    <w:rsid w:val="004754FF"/>
    <w:rsid w:val="0047712B"/>
    <w:rsid w:val="0048697B"/>
    <w:rsid w:val="004A5140"/>
    <w:rsid w:val="004B033C"/>
    <w:rsid w:val="004B696D"/>
    <w:rsid w:val="004D7FFA"/>
    <w:rsid w:val="00500428"/>
    <w:rsid w:val="00515563"/>
    <w:rsid w:val="00516515"/>
    <w:rsid w:val="00524587"/>
    <w:rsid w:val="00524FE4"/>
    <w:rsid w:val="00556542"/>
    <w:rsid w:val="00565CD3"/>
    <w:rsid w:val="00574823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4F18"/>
    <w:rsid w:val="00611903"/>
    <w:rsid w:val="0065442B"/>
    <w:rsid w:val="00665997"/>
    <w:rsid w:val="0069482A"/>
    <w:rsid w:val="006A1EE4"/>
    <w:rsid w:val="006A57EA"/>
    <w:rsid w:val="006A7B83"/>
    <w:rsid w:val="006D55C8"/>
    <w:rsid w:val="006E3F27"/>
    <w:rsid w:val="00705047"/>
    <w:rsid w:val="00713808"/>
    <w:rsid w:val="00716A9B"/>
    <w:rsid w:val="007230C3"/>
    <w:rsid w:val="0072796F"/>
    <w:rsid w:val="00730E7F"/>
    <w:rsid w:val="00735B3F"/>
    <w:rsid w:val="0074143B"/>
    <w:rsid w:val="007502B0"/>
    <w:rsid w:val="00760AB4"/>
    <w:rsid w:val="00765D12"/>
    <w:rsid w:val="007679DF"/>
    <w:rsid w:val="007726B5"/>
    <w:rsid w:val="007C65B2"/>
    <w:rsid w:val="007C6E2C"/>
    <w:rsid w:val="007D01F5"/>
    <w:rsid w:val="007D2B9C"/>
    <w:rsid w:val="007D5A26"/>
    <w:rsid w:val="007D692E"/>
    <w:rsid w:val="007E4F6E"/>
    <w:rsid w:val="007F4970"/>
    <w:rsid w:val="007F604D"/>
    <w:rsid w:val="0080014D"/>
    <w:rsid w:val="0080423A"/>
    <w:rsid w:val="00814457"/>
    <w:rsid w:val="008502F4"/>
    <w:rsid w:val="0085384D"/>
    <w:rsid w:val="00855719"/>
    <w:rsid w:val="00860EF1"/>
    <w:rsid w:val="00883CAF"/>
    <w:rsid w:val="0088474A"/>
    <w:rsid w:val="008B3AFE"/>
    <w:rsid w:val="008C6140"/>
    <w:rsid w:val="008D37C8"/>
    <w:rsid w:val="008D6E65"/>
    <w:rsid w:val="008E6877"/>
    <w:rsid w:val="008F4026"/>
    <w:rsid w:val="0090575F"/>
    <w:rsid w:val="00936BE7"/>
    <w:rsid w:val="0094191D"/>
    <w:rsid w:val="0095211D"/>
    <w:rsid w:val="00965FC5"/>
    <w:rsid w:val="009851AE"/>
    <w:rsid w:val="00997676"/>
    <w:rsid w:val="009A3575"/>
    <w:rsid w:val="009C4E97"/>
    <w:rsid w:val="009D34ED"/>
    <w:rsid w:val="009D5827"/>
    <w:rsid w:val="009F2942"/>
    <w:rsid w:val="009F7659"/>
    <w:rsid w:val="00A01E31"/>
    <w:rsid w:val="00A041CF"/>
    <w:rsid w:val="00A04A03"/>
    <w:rsid w:val="00A20710"/>
    <w:rsid w:val="00A5154C"/>
    <w:rsid w:val="00A53D45"/>
    <w:rsid w:val="00A54242"/>
    <w:rsid w:val="00A56DB7"/>
    <w:rsid w:val="00A66422"/>
    <w:rsid w:val="00A7719F"/>
    <w:rsid w:val="00AA3962"/>
    <w:rsid w:val="00AB19AC"/>
    <w:rsid w:val="00AB2726"/>
    <w:rsid w:val="00AB3342"/>
    <w:rsid w:val="00AB3BAE"/>
    <w:rsid w:val="00AC36A1"/>
    <w:rsid w:val="00AC3922"/>
    <w:rsid w:val="00AC5F3A"/>
    <w:rsid w:val="00B640DC"/>
    <w:rsid w:val="00B65783"/>
    <w:rsid w:val="00B750C8"/>
    <w:rsid w:val="00B77C5B"/>
    <w:rsid w:val="00B85D02"/>
    <w:rsid w:val="00B91129"/>
    <w:rsid w:val="00B948EA"/>
    <w:rsid w:val="00BA393F"/>
    <w:rsid w:val="00BA3F0A"/>
    <w:rsid w:val="00BA4319"/>
    <w:rsid w:val="00BA75DA"/>
    <w:rsid w:val="00BC7696"/>
    <w:rsid w:val="00BD0651"/>
    <w:rsid w:val="00BD241F"/>
    <w:rsid w:val="00BF5268"/>
    <w:rsid w:val="00BF5DE2"/>
    <w:rsid w:val="00C051FD"/>
    <w:rsid w:val="00C22742"/>
    <w:rsid w:val="00C23D84"/>
    <w:rsid w:val="00C31340"/>
    <w:rsid w:val="00C41CD0"/>
    <w:rsid w:val="00C42BDA"/>
    <w:rsid w:val="00C50A61"/>
    <w:rsid w:val="00C700D2"/>
    <w:rsid w:val="00C719EC"/>
    <w:rsid w:val="00CC57D3"/>
    <w:rsid w:val="00CD233C"/>
    <w:rsid w:val="00CF023D"/>
    <w:rsid w:val="00D0282C"/>
    <w:rsid w:val="00D11D83"/>
    <w:rsid w:val="00D13C4B"/>
    <w:rsid w:val="00D2426E"/>
    <w:rsid w:val="00D31AB0"/>
    <w:rsid w:val="00D507AC"/>
    <w:rsid w:val="00D838B8"/>
    <w:rsid w:val="00D959A3"/>
    <w:rsid w:val="00DA2DC6"/>
    <w:rsid w:val="00DA7309"/>
    <w:rsid w:val="00DB4213"/>
    <w:rsid w:val="00DC0CF4"/>
    <w:rsid w:val="00DF6B8C"/>
    <w:rsid w:val="00E10AC9"/>
    <w:rsid w:val="00E24F88"/>
    <w:rsid w:val="00E66E43"/>
    <w:rsid w:val="00E82452"/>
    <w:rsid w:val="00E90662"/>
    <w:rsid w:val="00EA0504"/>
    <w:rsid w:val="00EB14C5"/>
    <w:rsid w:val="00EC0875"/>
    <w:rsid w:val="00EC1D26"/>
    <w:rsid w:val="00EC3FCE"/>
    <w:rsid w:val="00EF2A67"/>
    <w:rsid w:val="00F052A9"/>
    <w:rsid w:val="00F14C53"/>
    <w:rsid w:val="00F274D1"/>
    <w:rsid w:val="00F30F14"/>
    <w:rsid w:val="00F37AD5"/>
    <w:rsid w:val="00F44889"/>
    <w:rsid w:val="00F53A7C"/>
    <w:rsid w:val="00F724C5"/>
    <w:rsid w:val="00F83746"/>
    <w:rsid w:val="00F928C1"/>
    <w:rsid w:val="00F93D4F"/>
    <w:rsid w:val="00F9537E"/>
    <w:rsid w:val="00F96282"/>
    <w:rsid w:val="00FA58F3"/>
    <w:rsid w:val="00FC17F8"/>
    <w:rsid w:val="00FC1ACF"/>
    <w:rsid w:val="00FC5191"/>
    <w:rsid w:val="00FD45CA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Nessuno">
    <w:name w:val="Nessuno"/>
    <w:rsid w:val="00BD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character" w:customStyle="1" w:styleId="Nessuno">
    <w:name w:val="Nessuno"/>
    <w:rsid w:val="00B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8F39-910C-4872-9C62-35787831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3</cp:revision>
  <cp:lastPrinted>2016-07-20T11:04:00Z</cp:lastPrinted>
  <dcterms:created xsi:type="dcterms:W3CDTF">2017-11-29T10:07:00Z</dcterms:created>
  <dcterms:modified xsi:type="dcterms:W3CDTF">2017-11-29T10:55:00Z</dcterms:modified>
</cp:coreProperties>
</file>