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AF" w:rsidRDefault="004A4B04" w:rsidP="00056CAF">
      <w:pPr>
        <w:spacing w:after="200" w:line="276" w:lineRule="auto"/>
        <w:jc w:val="right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eastAsia="Calibri" w:hAnsi="Verdana"/>
          <w:b/>
          <w:i/>
          <w:sz w:val="20"/>
          <w:szCs w:val="20"/>
          <w:lang w:eastAsia="en-US"/>
        </w:rPr>
        <w:t>Allegato 1</w:t>
      </w:r>
    </w:p>
    <w:p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p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056CAF" w:rsidRPr="008D0F7A" w:rsidRDefault="00056CAF" w:rsidP="004A4B04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  <w:proofErr w:type="gramStart"/>
      <w:r>
        <w:rPr>
          <w:rFonts w:ascii="Verdana" w:eastAsia="Calibri" w:hAnsi="Verdana"/>
          <w:b/>
          <w:sz w:val="20"/>
          <w:szCs w:val="20"/>
          <w:lang w:eastAsia="en-US"/>
        </w:rPr>
        <w:t>di</w:t>
      </w:r>
      <w:proofErr w:type="gramEnd"/>
      <w:r>
        <w:rPr>
          <w:rFonts w:ascii="Verdana" w:eastAsia="Calibri" w:hAnsi="Verdana"/>
          <w:b/>
          <w:sz w:val="20"/>
          <w:szCs w:val="20"/>
          <w:lang w:eastAsia="en-US"/>
        </w:rPr>
        <w:t xml:space="preserve"> cui all’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AVVISO PUBBLICO - </w:t>
      </w:r>
      <w:r w:rsidRPr="008D0F7A">
        <w:rPr>
          <w:rFonts w:ascii="Verdana" w:hAnsi="Verdana" w:cs="Verdana"/>
          <w:b/>
          <w:color w:val="000000"/>
          <w:sz w:val="18"/>
          <w:szCs w:val="18"/>
        </w:rPr>
        <w:t>Individuazione “scuole polo” per l’integrazione.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Pr="008D0F7A">
        <w:rPr>
          <w:rFonts w:ascii="Verdana" w:hAnsi="Verdana" w:cs="Verdana"/>
          <w:b/>
          <w:color w:val="000000"/>
          <w:sz w:val="18"/>
          <w:szCs w:val="18"/>
        </w:rPr>
        <w:t xml:space="preserve">Progetto FAMI 1597 “Azioni e strumenti di governo per la qualificazione del sistema scolastico in contesti </w:t>
      </w:r>
      <w:proofErr w:type="gramStart"/>
      <w:r w:rsidRPr="008D0F7A">
        <w:rPr>
          <w:rFonts w:ascii="Verdana" w:hAnsi="Verdana" w:cs="Verdana"/>
          <w:b/>
          <w:color w:val="000000"/>
          <w:sz w:val="18"/>
          <w:szCs w:val="18"/>
        </w:rPr>
        <w:t>multiculturali”-</w:t>
      </w:r>
      <w:proofErr w:type="gramEnd"/>
      <w:r w:rsidRPr="008D0F7A">
        <w:rPr>
          <w:rFonts w:ascii="Verdana" w:hAnsi="Verdana" w:cs="Verdana"/>
          <w:b/>
          <w:color w:val="000000"/>
          <w:sz w:val="18"/>
          <w:szCs w:val="18"/>
        </w:rPr>
        <w:t xml:space="preserve"> Obiettivo Specifico 2 “Integrazione e migrazione legale" – Obiettivo Nazionale 3 “</w:t>
      </w:r>
      <w:proofErr w:type="spellStart"/>
      <w:r w:rsidRPr="008D0F7A">
        <w:rPr>
          <w:rFonts w:ascii="Verdana" w:hAnsi="Verdana" w:cs="Verdana"/>
          <w:b/>
          <w:color w:val="000000"/>
          <w:sz w:val="18"/>
          <w:szCs w:val="18"/>
        </w:rPr>
        <w:t>Capacity</w:t>
      </w:r>
      <w:proofErr w:type="spellEnd"/>
      <w:r w:rsidRPr="008D0F7A">
        <w:rPr>
          <w:rFonts w:ascii="Verdana" w:hAnsi="Verdana" w:cs="Verdana"/>
          <w:b/>
          <w:color w:val="000000"/>
          <w:sz w:val="18"/>
          <w:szCs w:val="18"/>
        </w:rPr>
        <w:t xml:space="preserve"> building – lettera J) “</w:t>
      </w:r>
      <w:proofErr w:type="spellStart"/>
      <w:r w:rsidRPr="008D0F7A">
        <w:rPr>
          <w:rFonts w:ascii="Verdana" w:hAnsi="Verdana" w:cs="Verdana"/>
          <w:b/>
          <w:color w:val="000000"/>
          <w:sz w:val="18"/>
          <w:szCs w:val="18"/>
        </w:rPr>
        <w:t>Governance</w:t>
      </w:r>
      <w:proofErr w:type="spellEnd"/>
      <w:r w:rsidRPr="008D0F7A">
        <w:rPr>
          <w:rFonts w:ascii="Verdana" w:hAnsi="Verdana" w:cs="Verdana"/>
          <w:b/>
          <w:color w:val="000000"/>
          <w:sz w:val="18"/>
          <w:szCs w:val="18"/>
        </w:rPr>
        <w:t xml:space="preserve"> dei servizi”. </w:t>
      </w:r>
    </w:p>
    <w:p w:rsidR="00D71565" w:rsidRDefault="00D71565" w:rsidP="00920E6B">
      <w:pPr>
        <w:spacing w:after="200"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Pr="00AD6E95" w:rsidRDefault="00613C05" w:rsidP="00613C05">
      <w:pPr>
        <w:spacing w:after="20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Al Direttore dell’U.S.R.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52C4D" w:rsidRDefault="00652C4D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……………………………………………………………  </w:t>
      </w:r>
      <w:proofErr w:type="gramStart"/>
      <w:r w:rsidRPr="00AD6E95">
        <w:rPr>
          <w:rFonts w:ascii="Verdana" w:eastAsia="Calibri" w:hAnsi="Verdana" w:cs="Tahoma"/>
          <w:sz w:val="20"/>
          <w:szCs w:val="20"/>
          <w:lang w:eastAsia="en-US"/>
        </w:rPr>
        <w:t>nato</w:t>
      </w:r>
      <w:proofErr w:type="gramEnd"/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a 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>………............................................. (</w:t>
      </w:r>
      <w:proofErr w:type="spellStart"/>
      <w:r w:rsidR="00C07095">
        <w:rPr>
          <w:rFonts w:ascii="Verdana" w:eastAsia="Calibri" w:hAnsi="Verdana" w:cs="Tahoma"/>
          <w:sz w:val="20"/>
          <w:szCs w:val="20"/>
          <w:lang w:eastAsia="en-US"/>
        </w:rPr>
        <w:t>prov</w:t>
      </w:r>
      <w:proofErr w:type="spellEnd"/>
      <w:r w:rsidR="00C07095">
        <w:rPr>
          <w:rFonts w:ascii="Verdana" w:eastAsia="Calibri" w:hAnsi="Verdana" w:cs="Tahoma"/>
          <w:sz w:val="20"/>
          <w:szCs w:val="20"/>
          <w:lang w:eastAsia="en-US"/>
        </w:rPr>
        <w:t>, di ………………………..</w:t>
      </w:r>
      <w:bookmarkStart w:id="0" w:name="_GoBack"/>
      <w:bookmarkEnd w:id="0"/>
      <w:r w:rsidR="00C07095">
        <w:rPr>
          <w:rFonts w:ascii="Verdana" w:eastAsia="Calibri" w:hAnsi="Verdana" w:cs="Tahoma"/>
          <w:sz w:val="20"/>
          <w:szCs w:val="20"/>
          <w:lang w:eastAsia="en-US"/>
        </w:rPr>
        <w:t>)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proofErr w:type="gramStart"/>
      <w:r w:rsidRPr="00AD6E95">
        <w:rPr>
          <w:rFonts w:ascii="Verdana" w:eastAsia="Calibri" w:hAnsi="Verdana" w:cs="Tahoma"/>
          <w:sz w:val="20"/>
          <w:szCs w:val="20"/>
          <w:lang w:eastAsia="en-US"/>
        </w:rPr>
        <w:t>in</w:t>
      </w:r>
      <w:proofErr w:type="gramEnd"/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>ta nella sezione 1.1 della presente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proofErr w:type="gramStart"/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i</w:t>
      </w:r>
      <w:proofErr w:type="gramEnd"/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resentare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613C05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Scuola Polo </w:t>
      </w:r>
      <w:r w:rsidR="00056CAF">
        <w:rPr>
          <w:rFonts w:ascii="Verdana" w:eastAsia="Calibri" w:hAnsi="Verdana" w:cs="Tahoma"/>
          <w:b/>
          <w:sz w:val="20"/>
          <w:szCs w:val="20"/>
          <w:lang w:eastAsia="en-US"/>
        </w:rPr>
        <w:t>per le Province di Belluno, Treviso e Venezia</w:t>
      </w:r>
      <w:r w:rsidR="00C36AB8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BA29B4" w:rsidRPr="00FE3948">
        <w:rPr>
          <w:rFonts w:ascii="Verdana" w:eastAsia="Calibri" w:hAnsi="Verdana" w:cs="Tahoma"/>
          <w:sz w:val="20"/>
          <w:szCs w:val="20"/>
          <w:lang w:eastAsia="en-US"/>
        </w:rPr>
        <w:t xml:space="preserve">per 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>la</w:t>
      </w:r>
      <w:r w:rsidR="00E85523" w:rsidRPr="00FE3948">
        <w:rPr>
          <w:rFonts w:ascii="Verdana" w:eastAsia="Calibri" w:hAnsi="Verdana"/>
          <w:sz w:val="20"/>
          <w:szCs w:val="20"/>
          <w:lang w:eastAsia="en-US"/>
        </w:rPr>
        <w:t xml:space="preserve"> realizzazione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 xml:space="preserve"> di </w:t>
      </w:r>
      <w:r w:rsidR="00056CAF">
        <w:rPr>
          <w:rFonts w:ascii="Verdana" w:eastAsia="Calibri" w:hAnsi="Verdana"/>
          <w:sz w:val="20"/>
          <w:szCs w:val="20"/>
          <w:lang w:eastAsia="en-US"/>
        </w:rPr>
        <w:t>quanto richiesto dal progetto FAMI 1597.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 w:rsidR="004A172F">
        <w:rPr>
          <w:rFonts w:ascii="Verdana" w:eastAsia="Calibri" w:hAnsi="Verdana" w:cs="Tahoma"/>
          <w:b/>
          <w:sz w:val="20"/>
          <w:szCs w:val="20"/>
          <w:lang w:eastAsia="en-US"/>
        </w:rPr>
        <w:t>.1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1835"/>
        <w:gridCol w:w="620"/>
        <w:gridCol w:w="2977"/>
        <w:gridCol w:w="567"/>
        <w:gridCol w:w="532"/>
      </w:tblGrid>
      <w:tr w:rsidR="00983D44" w:rsidRPr="00321641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Istituto che si propone come scuola polo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_________________________________________ </w:t>
            </w:r>
          </w:p>
          <w:p w:rsidR="00983D44" w:rsidRPr="00321641" w:rsidRDefault="00983D44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41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proofErr w:type="gramStart"/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singolarmente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proofErr w:type="gramStart"/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come</w:t>
            </w:r>
            <w:proofErr w:type="gramEnd"/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capofila di rete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281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Pr="00321641" w:rsidRDefault="000C5A43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Referente </w:t>
            </w:r>
            <w:r w:rsidR="00056CAF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integrazione scolastica</w:t>
            </w:r>
          </w:p>
          <w:p w:rsidR="000C5A43" w:rsidRPr="00321641" w:rsidRDefault="000C5A43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>(</w:t>
            </w:r>
            <w:proofErr w:type="gramStart"/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>se</w:t>
            </w:r>
            <w:proofErr w:type="gramEnd"/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 xml:space="preserve"> diverso dal dirigente scolastico)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Cognome e Nome:</w:t>
            </w:r>
          </w:p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Qualifica:</w:t>
            </w:r>
          </w:p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Mail:</w:t>
            </w:r>
          </w:p>
          <w:p w:rsidR="000C5A43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Telefono:</w:t>
            </w: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:rsidR="004A172F" w:rsidRPr="00321641" w:rsidRDefault="004A172F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20"/>
        </w:rPr>
      </w:pPr>
      <w:r w:rsidRPr="00321641">
        <w:rPr>
          <w:rFonts w:ascii="Verdana" w:hAnsi="Verdana"/>
          <w:b/>
          <w:bCs/>
          <w:color w:val="000000"/>
          <w:sz w:val="18"/>
          <w:szCs w:val="20"/>
        </w:rPr>
        <w:br w:type="page"/>
      </w:r>
    </w:p>
    <w:p w:rsidR="004A172F" w:rsidRDefault="004A172F" w:rsidP="00AD6E95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4A172F" w:rsidRPr="00AD6E95" w:rsidRDefault="004A172F" w:rsidP="006E2071">
      <w:pPr>
        <w:spacing w:after="200" w:line="276" w:lineRule="auto"/>
        <w:ind w:left="1843" w:hanging="1843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>
        <w:rPr>
          <w:rFonts w:ascii="Verdana" w:eastAsia="Calibri" w:hAnsi="Verdana" w:cs="Tahoma"/>
          <w:b/>
          <w:sz w:val="20"/>
          <w:szCs w:val="20"/>
          <w:lang w:eastAsia="en-US"/>
        </w:rPr>
        <w:t>.2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Anagrafica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 (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elencare le </w:t>
      </w:r>
      <w:r>
        <w:rPr>
          <w:rFonts w:ascii="Verdana" w:eastAsia="Calibri" w:hAnsi="Verdana" w:cs="Tahoma"/>
          <w:sz w:val="20"/>
          <w:szCs w:val="20"/>
          <w:lang w:eastAsia="en-US"/>
        </w:rPr>
        <w:t>scuole in rete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e i loro riferimenti, in caso di presentazione della candidatura come rete di scuole</w:t>
      </w:r>
      <w:r>
        <w:rPr>
          <w:rFonts w:ascii="Verdana" w:eastAsia="Calibri" w:hAnsi="Verdana" w:cs="Tahoma"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2353"/>
        <w:gridCol w:w="2084"/>
        <w:gridCol w:w="2022"/>
      </w:tblGrid>
      <w:tr w:rsidR="004A172F" w:rsidRPr="004A172F" w:rsidTr="006577AE">
        <w:trPr>
          <w:trHeight w:val="407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ISTITUTO</w:t>
            </w: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INDIRIZZO</w:t>
            </w: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DIRIGENTE</w:t>
            </w: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A172F">
              <w:rPr>
                <w:rFonts w:ascii="Verdana" w:hAnsi="Verdana"/>
                <w:b/>
                <w:sz w:val="16"/>
                <w:szCs w:val="16"/>
                <w:lang w:eastAsia="en-US"/>
              </w:rPr>
              <w:t>TELEFONO</w:t>
            </w: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4A172F" w:rsidRPr="004A172F" w:rsidRDefault="004A172F" w:rsidP="00AD6E95">
      <w:pPr>
        <w:rPr>
          <w:rFonts w:ascii="Verdana" w:hAnsi="Verdana"/>
          <w:bCs/>
          <w:color w:val="000000"/>
          <w:sz w:val="16"/>
          <w:szCs w:val="20"/>
        </w:rPr>
      </w:pPr>
      <w:r w:rsidRPr="004A172F">
        <w:rPr>
          <w:rFonts w:ascii="Verdana" w:hAnsi="Verdana"/>
          <w:bCs/>
          <w:color w:val="000000"/>
          <w:sz w:val="16"/>
          <w:szCs w:val="20"/>
        </w:rPr>
        <w:t>(</w:t>
      </w:r>
      <w:proofErr w:type="gramStart"/>
      <w:r w:rsidRPr="004A172F">
        <w:rPr>
          <w:rFonts w:ascii="Verdana" w:hAnsi="Verdana"/>
          <w:bCs/>
          <w:color w:val="000000"/>
          <w:sz w:val="16"/>
          <w:szCs w:val="20"/>
        </w:rPr>
        <w:t>aggiungere</w:t>
      </w:r>
      <w:proofErr w:type="gramEnd"/>
      <w:r w:rsidRPr="004A172F">
        <w:rPr>
          <w:rFonts w:ascii="Verdana" w:hAnsi="Verdana"/>
          <w:bCs/>
          <w:color w:val="000000"/>
          <w:sz w:val="16"/>
          <w:szCs w:val="20"/>
        </w:rPr>
        <w:t xml:space="preserve"> righ</w:t>
      </w:r>
      <w:r w:rsidR="006E2071">
        <w:rPr>
          <w:rFonts w:ascii="Verdana" w:hAnsi="Verdana"/>
          <w:bCs/>
          <w:color w:val="000000"/>
          <w:sz w:val="16"/>
          <w:szCs w:val="20"/>
        </w:rPr>
        <w:t>i</w:t>
      </w:r>
      <w:r w:rsidRPr="004A172F">
        <w:rPr>
          <w:rFonts w:ascii="Verdana" w:hAnsi="Verdana"/>
          <w:bCs/>
          <w:color w:val="000000"/>
          <w:sz w:val="16"/>
          <w:szCs w:val="20"/>
        </w:rPr>
        <w:t xml:space="preserve"> se necessario)</w:t>
      </w:r>
    </w:p>
    <w:p w:rsidR="00911930" w:rsidRDefault="00911930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Dichiara inoltre che l’Istituto è in possesso dei seguenti requisiti previsti dall’avviso</w:t>
      </w: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:rsidR="00AD6E95" w:rsidRDefault="00FE3948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="00AD6E95" w:rsidRPr="00AD6E95">
        <w:rPr>
          <w:rFonts w:ascii="Verdana" w:hAnsi="Verdana"/>
          <w:color w:val="000000"/>
          <w:sz w:val="20"/>
          <w:szCs w:val="20"/>
        </w:rPr>
        <w:t>recedente esperienza svolgen</w:t>
      </w:r>
      <w:r w:rsidR="009C7EF1">
        <w:rPr>
          <w:rFonts w:ascii="Verdana" w:hAnsi="Verdana"/>
          <w:color w:val="000000"/>
          <w:sz w:val="20"/>
          <w:szCs w:val="20"/>
        </w:rPr>
        <w:t>do il compito di Scuola</w:t>
      </w:r>
      <w:r>
        <w:rPr>
          <w:rFonts w:ascii="Verdana" w:hAnsi="Verdana"/>
          <w:color w:val="000000"/>
          <w:sz w:val="20"/>
          <w:szCs w:val="20"/>
        </w:rPr>
        <w:t>-</w:t>
      </w:r>
      <w:r w:rsidR="009C7EF1">
        <w:rPr>
          <w:rFonts w:ascii="Verdana" w:hAnsi="Verdana"/>
          <w:color w:val="000000"/>
          <w:sz w:val="20"/>
          <w:szCs w:val="20"/>
        </w:rPr>
        <w:t>polo</w:t>
      </w:r>
      <w:r>
        <w:rPr>
          <w:rFonts w:ascii="Verdana" w:hAnsi="Verdana"/>
          <w:color w:val="000000"/>
          <w:sz w:val="20"/>
          <w:szCs w:val="20"/>
        </w:rPr>
        <w:t xml:space="preserve"> regionale</w:t>
      </w:r>
    </w:p>
    <w:p w:rsidR="009C7EF1" w:rsidRPr="006E2071" w:rsidRDefault="009C7EF1" w:rsidP="008C0B1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indicare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sinteticamente </w:t>
      </w:r>
      <w:r w:rsidR="00C8457C">
        <w:rPr>
          <w:rFonts w:ascii="Verdana" w:hAnsi="Verdana"/>
          <w:color w:val="000000"/>
          <w:sz w:val="20"/>
          <w:szCs w:val="20"/>
        </w:rPr>
        <w:t xml:space="preserve">l’esperienza pregressa)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056CAF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056CAF">
        <w:rPr>
          <w:rFonts w:ascii="Verdana" w:hAnsi="Verdana"/>
          <w:i/>
          <w:color w:val="000000"/>
          <w:sz w:val="20"/>
          <w:szCs w:val="20"/>
        </w:rPr>
        <w:t xml:space="preserve"> 2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0 </w:t>
      </w:r>
      <w:r w:rsidR="00FE3948" w:rsidRPr="006E2071">
        <w:rPr>
          <w:rFonts w:ascii="Verdana" w:hAnsi="Verdana"/>
          <w:i/>
          <w:sz w:val="20"/>
          <w:szCs w:val="20"/>
        </w:rPr>
        <w:t>punti</w:t>
      </w:r>
    </w:p>
    <w:p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D62FD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</w:p>
    <w:p w:rsidR="00056CAF" w:rsidRPr="006E2071" w:rsidRDefault="00056CAF" w:rsidP="00056CA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Scuola capofila di rete - </w:t>
      </w:r>
      <w:proofErr w:type="spellStart"/>
      <w:r w:rsidR="004A4B04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4A4B04">
        <w:rPr>
          <w:rFonts w:ascii="Verdana" w:hAnsi="Verdana"/>
          <w:i/>
          <w:color w:val="000000"/>
          <w:sz w:val="20"/>
          <w:szCs w:val="20"/>
        </w:rPr>
        <w:t xml:space="preserve"> 2</w:t>
      </w:r>
      <w:r w:rsidRPr="00FE3948">
        <w:rPr>
          <w:rFonts w:ascii="Verdana" w:hAnsi="Verdana"/>
          <w:i/>
          <w:color w:val="000000"/>
          <w:sz w:val="20"/>
          <w:szCs w:val="20"/>
        </w:rPr>
        <w:t xml:space="preserve">0 </w:t>
      </w:r>
      <w:r w:rsidRPr="006E2071">
        <w:rPr>
          <w:rFonts w:ascii="Verdana" w:hAnsi="Verdana"/>
          <w:i/>
          <w:sz w:val="20"/>
          <w:szCs w:val="20"/>
        </w:rPr>
        <w:t>punti</w:t>
      </w:r>
    </w:p>
    <w:p w:rsidR="00AD6E95" w:rsidRDefault="00AD6E95" w:rsidP="00AD6E95">
      <w:pPr>
        <w:rPr>
          <w:rFonts w:ascii="Verdana" w:hAnsi="Verdana" w:cs="Verdana"/>
          <w:sz w:val="18"/>
          <w:szCs w:val="18"/>
        </w:rPr>
      </w:pPr>
    </w:p>
    <w:p w:rsidR="00056CAF" w:rsidRPr="00AD6E95" w:rsidRDefault="00056CAF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:rsidR="00D87489" w:rsidRDefault="00056CAF" w:rsidP="00D87489">
      <w:pPr>
        <w:jc w:val="both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 w:cs="Verdana"/>
          <w:sz w:val="18"/>
          <w:szCs w:val="18"/>
        </w:rPr>
        <w:t>Incidenza numerica degli allievi con cittadinanza non italiana</w:t>
      </w:r>
      <w:r w:rsidRPr="00911930">
        <w:rPr>
          <w:rFonts w:ascii="Verdana" w:hAnsi="Verdana"/>
          <w:b/>
          <w:sz w:val="16"/>
          <w:szCs w:val="16"/>
          <w:lang w:eastAsia="en-US"/>
        </w:rPr>
        <w:t xml:space="preserve"> </w:t>
      </w:r>
    </w:p>
    <w:p w:rsidR="00D379D8" w:rsidRDefault="00056CAF" w:rsidP="00D87489">
      <w:pPr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Indicare il numero totale della popolazione scolastica presente nel proprio Istituto e la percentuale di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stranieri </w:t>
      </w:r>
      <w:r w:rsidR="00D87489" w:rsidRPr="00911930">
        <w:rPr>
          <w:rFonts w:ascii="Verdana" w:hAnsi="Verdana"/>
          <w:color w:val="000000"/>
          <w:sz w:val="20"/>
          <w:szCs w:val="20"/>
        </w:rPr>
        <w:t xml:space="preserve"> </w:t>
      </w:r>
      <w:r w:rsidR="00D87489">
        <w:rPr>
          <w:rFonts w:ascii="Verdana" w:hAnsi="Verdana"/>
          <w:sz w:val="16"/>
          <w:szCs w:val="16"/>
          <w:lang w:eastAsia="en-US"/>
        </w:rPr>
        <w:t>–</w:t>
      </w:r>
      <w:proofErr w:type="gramEnd"/>
      <w:r w:rsidR="00D87489" w:rsidRPr="00911930">
        <w:rPr>
          <w:rFonts w:ascii="Verdana" w:hAnsi="Verdana"/>
          <w:sz w:val="16"/>
          <w:szCs w:val="16"/>
          <w:lang w:eastAsia="en-US"/>
        </w:rPr>
        <w:t xml:space="preserve"> </w:t>
      </w:r>
      <w:proofErr w:type="spellStart"/>
      <w:r w:rsidR="00D87489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color w:val="000000"/>
          <w:sz w:val="20"/>
          <w:szCs w:val="20"/>
        </w:rPr>
        <w:t>10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911930" w:rsidTr="006577AE">
        <w:tc>
          <w:tcPr>
            <w:tcW w:w="9889" w:type="dxa"/>
            <w:shd w:val="clear" w:color="auto" w:fill="auto"/>
          </w:tcPr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AD6E95" w:rsidRPr="00920E6B" w:rsidRDefault="00056CAF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Precedente esperienza nei progetti FAMI (10 punti a </w:t>
      </w:r>
      <w:proofErr w:type="gramStart"/>
      <w:r>
        <w:rPr>
          <w:rFonts w:ascii="Verdana" w:hAnsi="Verdana" w:cs="Verdana"/>
          <w:sz w:val="18"/>
          <w:szCs w:val="18"/>
        </w:rPr>
        <w:t>progetto)</w:t>
      </w:r>
      <w:r w:rsidR="00FE3948">
        <w:rPr>
          <w:rFonts w:ascii="Verdana" w:hAnsi="Verdana"/>
          <w:color w:val="000000"/>
          <w:sz w:val="20"/>
          <w:szCs w:val="20"/>
        </w:rPr>
        <w:t>-</w:t>
      </w:r>
      <w:proofErr w:type="gramEnd"/>
      <w:r w:rsidR="00FE39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379D8">
        <w:rPr>
          <w:rFonts w:ascii="Verdana" w:hAnsi="Verdana"/>
          <w:i/>
          <w:color w:val="000000"/>
          <w:sz w:val="20"/>
          <w:szCs w:val="20"/>
        </w:rPr>
        <w:t>2</w:t>
      </w:r>
      <w:r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ind w:right="72"/>
        <w:rPr>
          <w:rFonts w:ascii="Verdana" w:hAnsi="Verdana"/>
          <w:sz w:val="20"/>
          <w:szCs w:val="20"/>
        </w:rPr>
      </w:pPr>
    </w:p>
    <w:p w:rsidR="00AD6E95" w:rsidRDefault="00AD6E95" w:rsidP="00FE3948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FE3948" w:rsidRDefault="00FE3948" w:rsidP="00FE394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6</w:t>
      </w:r>
    </w:p>
    <w:p w:rsidR="00FE3948" w:rsidRPr="00920E6B" w:rsidRDefault="00056CAF" w:rsidP="00FE394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Progetti presenti nel PTOF afferen</w:t>
      </w:r>
      <w:r w:rsidR="004A4B04">
        <w:rPr>
          <w:rFonts w:ascii="Verdana" w:hAnsi="Verdana" w:cs="Verdana"/>
          <w:sz w:val="18"/>
          <w:szCs w:val="18"/>
        </w:rPr>
        <w:t>ti l’interculturalità (massimo 3</w:t>
      </w:r>
      <w:r>
        <w:rPr>
          <w:rFonts w:ascii="Verdana" w:hAnsi="Verdana" w:cs="Verdana"/>
          <w:sz w:val="18"/>
          <w:szCs w:val="18"/>
        </w:rPr>
        <w:t xml:space="preserve"> progetti, 10 punti a </w:t>
      </w:r>
      <w:proofErr w:type="gramStart"/>
      <w:r>
        <w:rPr>
          <w:rFonts w:ascii="Verdana" w:hAnsi="Verdana" w:cs="Verdana"/>
          <w:sz w:val="18"/>
          <w:szCs w:val="18"/>
        </w:rPr>
        <w:t>progetto)</w:t>
      </w:r>
      <w:r w:rsidR="00FE3948">
        <w:rPr>
          <w:rFonts w:ascii="Verdana" w:hAnsi="Verdana"/>
          <w:color w:val="000000"/>
          <w:sz w:val="20"/>
          <w:szCs w:val="20"/>
        </w:rPr>
        <w:t>-</w:t>
      </w:r>
      <w:proofErr w:type="gramEnd"/>
      <w:r w:rsidR="00FE39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A4B04">
        <w:rPr>
          <w:rFonts w:ascii="Verdana" w:hAnsi="Verdana"/>
          <w:i/>
          <w:color w:val="000000"/>
          <w:sz w:val="20"/>
          <w:szCs w:val="20"/>
        </w:rPr>
        <w:t>3</w:t>
      </w:r>
      <w:r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FE3948" w:rsidRPr="00920E6B" w:rsidRDefault="00FE3948" w:rsidP="00FE3948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FE3948" w:rsidRPr="00AD6E95" w:rsidTr="007A5552">
        <w:trPr>
          <w:trHeight w:val="1539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948" w:rsidRPr="00AD6E95" w:rsidRDefault="00FE3948" w:rsidP="00FE3948">
      <w:pPr>
        <w:ind w:right="72"/>
        <w:rPr>
          <w:rFonts w:ascii="Verdana" w:hAnsi="Verdana"/>
          <w:sz w:val="20"/>
          <w:szCs w:val="20"/>
        </w:rPr>
      </w:pPr>
    </w:p>
    <w:p w:rsidR="00810F5D" w:rsidRDefault="00810F5D" w:rsidP="007A5552">
      <w:pPr>
        <w:ind w:right="72"/>
        <w:rPr>
          <w:rFonts w:ascii="Verdana" w:hAnsi="Verdana"/>
          <w:sz w:val="20"/>
          <w:szCs w:val="20"/>
        </w:rPr>
      </w:pP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</w:p>
    <w:p w:rsidR="006E2071" w:rsidRPr="00AD6E95" w:rsidRDefault="006E2071" w:rsidP="007A5552">
      <w:pPr>
        <w:ind w:right="72"/>
        <w:rPr>
          <w:rFonts w:ascii="Verdana" w:hAnsi="Verdana"/>
          <w:sz w:val="20"/>
          <w:szCs w:val="20"/>
        </w:rPr>
      </w:pPr>
    </w:p>
    <w:p w:rsidR="007A5552" w:rsidRPr="00AD6E95" w:rsidRDefault="007A5552" w:rsidP="007A5552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 xml:space="preserve">_______________, ___ </w:t>
      </w:r>
      <w:r w:rsidR="00056CAF">
        <w:rPr>
          <w:rFonts w:ascii="Verdana" w:eastAsia="Calibri" w:hAnsi="Verdana" w:cs="Tahoma"/>
          <w:sz w:val="20"/>
          <w:szCs w:val="20"/>
          <w:lang w:eastAsia="en-US"/>
        </w:rPr>
        <w:t xml:space="preserve">dicembre </w:t>
      </w:r>
      <w:r>
        <w:rPr>
          <w:rFonts w:ascii="Verdana" w:eastAsia="Calibri" w:hAnsi="Verdana" w:cs="Tahoma"/>
          <w:sz w:val="20"/>
          <w:szCs w:val="20"/>
          <w:lang w:eastAsia="en-US"/>
        </w:rPr>
        <w:t>2018</w:t>
      </w:r>
    </w:p>
    <w:p w:rsidR="006E2071" w:rsidRDefault="006E2071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Default="00613C05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:rsidR="007A5552" w:rsidRPr="00AD6E95" w:rsidRDefault="007A5552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56CAF"/>
    <w:rsid w:val="00084F7E"/>
    <w:rsid w:val="000C5A43"/>
    <w:rsid w:val="000D6D56"/>
    <w:rsid w:val="002521D0"/>
    <w:rsid w:val="002B342C"/>
    <w:rsid w:val="002D3040"/>
    <w:rsid w:val="00321641"/>
    <w:rsid w:val="003E0BEB"/>
    <w:rsid w:val="00496B16"/>
    <w:rsid w:val="004A172F"/>
    <w:rsid w:val="004A4B04"/>
    <w:rsid w:val="004B18F3"/>
    <w:rsid w:val="004D110C"/>
    <w:rsid w:val="00602CAB"/>
    <w:rsid w:val="00613C05"/>
    <w:rsid w:val="00622C90"/>
    <w:rsid w:val="00652C4D"/>
    <w:rsid w:val="00664F26"/>
    <w:rsid w:val="006E2071"/>
    <w:rsid w:val="006E5C92"/>
    <w:rsid w:val="007912F6"/>
    <w:rsid w:val="007A5552"/>
    <w:rsid w:val="007A74CF"/>
    <w:rsid w:val="007B0667"/>
    <w:rsid w:val="00810F5D"/>
    <w:rsid w:val="00855180"/>
    <w:rsid w:val="008C0B1B"/>
    <w:rsid w:val="00906D65"/>
    <w:rsid w:val="00911930"/>
    <w:rsid w:val="00920E6B"/>
    <w:rsid w:val="00934CD8"/>
    <w:rsid w:val="0095173B"/>
    <w:rsid w:val="009754A1"/>
    <w:rsid w:val="00983D44"/>
    <w:rsid w:val="00987AE6"/>
    <w:rsid w:val="009C7EF1"/>
    <w:rsid w:val="009D5E5C"/>
    <w:rsid w:val="00A12D58"/>
    <w:rsid w:val="00A277CA"/>
    <w:rsid w:val="00A505EA"/>
    <w:rsid w:val="00AD6E95"/>
    <w:rsid w:val="00B74131"/>
    <w:rsid w:val="00BA29B4"/>
    <w:rsid w:val="00BC68F1"/>
    <w:rsid w:val="00C07095"/>
    <w:rsid w:val="00C36AB8"/>
    <w:rsid w:val="00C8457C"/>
    <w:rsid w:val="00CD337E"/>
    <w:rsid w:val="00D379D8"/>
    <w:rsid w:val="00D71565"/>
    <w:rsid w:val="00D7595E"/>
    <w:rsid w:val="00D87489"/>
    <w:rsid w:val="00E85523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49C3-8574-43E2-B06D-139D736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Favino</cp:lastModifiedBy>
  <cp:revision>7</cp:revision>
  <cp:lastPrinted>2018-03-09T11:10:00Z</cp:lastPrinted>
  <dcterms:created xsi:type="dcterms:W3CDTF">2018-12-07T12:21:00Z</dcterms:created>
  <dcterms:modified xsi:type="dcterms:W3CDTF">2018-12-09T16:46:00Z</dcterms:modified>
</cp:coreProperties>
</file>